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4333" w14:textId="2B52C818" w:rsidR="00B27C9D" w:rsidRPr="008D6A03" w:rsidRDefault="007A23FA" w:rsidP="00C97924">
      <w:pPr>
        <w:spacing w:after="0" w:line="240" w:lineRule="auto"/>
        <w:ind w:left="993"/>
        <w:jc w:val="center"/>
        <w:rPr>
          <w:sz w:val="8"/>
          <w:szCs w:val="8"/>
        </w:rPr>
      </w:pPr>
      <w:r>
        <w:rPr>
          <w:rFonts w:cs="Century Gothic"/>
          <w:bCs/>
          <w:noProof/>
          <w:sz w:val="16"/>
          <w:szCs w:val="16"/>
          <w:lang w:val="en-US" w:eastAsia="zh-TW"/>
        </w:rPr>
        <w:pict w14:anchorId="1CB6436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50.95pt;margin-top:47.05pt;width:91.6pt;height:45pt;z-index:251658241;mso-width-relative:margin;mso-height-relative:margin">
            <v:textbox style="mso-next-textbox:#_x0000_s2051">
              <w:txbxContent>
                <w:p w14:paraId="1CB64372" w14:textId="023D1DD3" w:rsidR="007558D1" w:rsidRDefault="002555B5" w:rsidP="009933AA">
                  <w:pPr>
                    <w:spacing w:after="0" w:line="240" w:lineRule="auto"/>
                    <w:suppressOverlap/>
                    <w:jc w:val="right"/>
                    <w:rPr>
                      <w:rFonts w:cs="Century Gothic"/>
                      <w:bCs/>
                      <w:sz w:val="16"/>
                      <w:szCs w:val="16"/>
                    </w:rPr>
                  </w:pPr>
                  <w:r>
                    <w:rPr>
                      <w:rFonts w:cs="Century Gothic"/>
                      <w:bCs/>
                      <w:sz w:val="16"/>
                      <w:szCs w:val="16"/>
                    </w:rPr>
                    <w:t xml:space="preserve">Status: </w:t>
                  </w:r>
                  <w:r w:rsidR="002F3BA8">
                    <w:rPr>
                      <w:rFonts w:cs="Century Gothic"/>
                      <w:bCs/>
                      <w:sz w:val="16"/>
                      <w:szCs w:val="16"/>
                    </w:rPr>
                    <w:t>Final</w:t>
                  </w:r>
                </w:p>
                <w:p w14:paraId="4368CC9F" w14:textId="3E872BA8" w:rsidR="009933AA" w:rsidRPr="007558D1" w:rsidRDefault="00830CE5" w:rsidP="009933AA">
                  <w:pPr>
                    <w:spacing w:after="0" w:line="240" w:lineRule="auto"/>
                    <w:suppressOverlap/>
                    <w:jc w:val="right"/>
                    <w:rPr>
                      <w:rFonts w:cs="Century Gothic"/>
                      <w:bCs/>
                      <w:sz w:val="16"/>
                      <w:szCs w:val="16"/>
                    </w:rPr>
                  </w:pPr>
                  <w:r>
                    <w:rPr>
                      <w:rFonts w:cs="Century Gothic"/>
                      <w:bCs/>
                      <w:sz w:val="16"/>
                      <w:szCs w:val="16"/>
                    </w:rPr>
                    <w:t>May 2023</w:t>
                  </w:r>
                </w:p>
                <w:p w14:paraId="1CB64373" w14:textId="77777777" w:rsidR="004E3739" w:rsidRPr="00CF07FE" w:rsidRDefault="004E3739" w:rsidP="00CF07FE">
                  <w:pPr>
                    <w:spacing w:after="0" w:line="240" w:lineRule="auto"/>
                    <w:jc w:val="right"/>
                    <w:rPr>
                      <w:rFonts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Century Gothic"/>
                      <w:b/>
                      <w:bCs/>
                      <w:sz w:val="16"/>
                      <w:szCs w:val="16"/>
                    </w:rPr>
                    <w:t xml:space="preserve">Double Area </w:t>
                  </w:r>
                  <w:r w:rsidRPr="00B43ECC">
                    <w:rPr>
                      <w:rFonts w:cs="Century Gothic"/>
                      <w:b/>
                      <w:bCs/>
                      <w:sz w:val="16"/>
                      <w:szCs w:val="16"/>
                    </w:rPr>
                    <w:t>Eliminator</w:t>
                  </w:r>
                </w:p>
              </w:txbxContent>
            </v:textbox>
          </v:shape>
        </w:pict>
      </w:r>
      <w:r w:rsidR="00C97924">
        <w:rPr>
          <w:rFonts w:cs="Century Gothic"/>
          <w:bCs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1CB64367" wp14:editId="5991EF47">
            <wp:simplePos x="0" y="0"/>
            <wp:positionH relativeFrom="margin">
              <wp:posOffset>6207125</wp:posOffset>
            </wp:positionH>
            <wp:positionV relativeFrom="margin">
              <wp:posOffset>1273810</wp:posOffset>
            </wp:positionV>
            <wp:extent cx="843280" cy="1026160"/>
            <wp:effectExtent l="0" t="0" r="0" b="0"/>
            <wp:wrapSquare wrapText="bothSides"/>
            <wp:docPr id="2" name="Picture 2" descr="Image result for british w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tish woo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B64334" w14:textId="41524BC1" w:rsidR="00431EE2" w:rsidRDefault="001F50D0" w:rsidP="00C97924">
      <w:pPr>
        <w:spacing w:after="0" w:line="240" w:lineRule="auto"/>
        <w:ind w:left="993"/>
        <w:jc w:val="center"/>
        <w:rPr>
          <w:rFonts w:cs="Century Gothic"/>
          <w:b/>
          <w:bCs/>
          <w:sz w:val="30"/>
          <w:szCs w:val="30"/>
        </w:rPr>
      </w:pPr>
      <w:r w:rsidRPr="00AC582E">
        <w:rPr>
          <w:rFonts w:cs="Century Gothic"/>
          <w:b/>
          <w:bCs/>
          <w:sz w:val="30"/>
          <w:szCs w:val="30"/>
        </w:rPr>
        <w:t>NATIONAL FEDERATION OF YOUNG FARMERS’ CLUBS</w:t>
      </w:r>
    </w:p>
    <w:p w14:paraId="1CB64335" w14:textId="3AE59257" w:rsidR="00CF07FE" w:rsidRPr="00431EE2" w:rsidRDefault="00CF07FE" w:rsidP="00C97924">
      <w:pPr>
        <w:spacing w:after="0" w:line="240" w:lineRule="auto"/>
        <w:ind w:left="993"/>
        <w:jc w:val="center"/>
        <w:rPr>
          <w:rFonts w:cs="Century Gothic"/>
          <w:b/>
          <w:bCs/>
          <w:sz w:val="30"/>
          <w:szCs w:val="30"/>
        </w:rPr>
      </w:pPr>
      <w:r>
        <w:rPr>
          <w:rFonts w:cs="Century Gothic"/>
          <w:b/>
          <w:bCs/>
        </w:rPr>
        <w:t xml:space="preserve">Competition Programme </w:t>
      </w:r>
      <w:r w:rsidR="00830CE5">
        <w:rPr>
          <w:rFonts w:cs="Century Gothic"/>
          <w:b/>
          <w:bCs/>
        </w:rPr>
        <w:t>2023-2024</w:t>
      </w:r>
    </w:p>
    <w:p w14:paraId="1CB64336" w14:textId="0765BA53" w:rsidR="00AC582E" w:rsidRPr="00CF07FE" w:rsidRDefault="00CF07FE" w:rsidP="00C97924">
      <w:pPr>
        <w:spacing w:after="0" w:line="240" w:lineRule="auto"/>
        <w:ind w:left="993"/>
        <w:jc w:val="center"/>
        <w:rPr>
          <w:rFonts w:cs="Century Gothic"/>
          <w:b/>
          <w:sz w:val="36"/>
          <w:szCs w:val="36"/>
        </w:rPr>
      </w:pPr>
      <w:r w:rsidRPr="00A65DAA">
        <w:rPr>
          <w:rFonts w:cs="Century Gothic"/>
          <w:b/>
          <w:sz w:val="36"/>
          <w:szCs w:val="36"/>
        </w:rPr>
        <w:t xml:space="preserve">NFYFC </w:t>
      </w:r>
      <w:r w:rsidR="00CB34C3">
        <w:rPr>
          <w:rFonts w:cs="Century Gothic"/>
          <w:b/>
          <w:sz w:val="36"/>
          <w:szCs w:val="36"/>
        </w:rPr>
        <w:t>Machine Sheep Shearing</w:t>
      </w:r>
    </w:p>
    <w:p w14:paraId="1CB64337" w14:textId="64BA2BB0" w:rsidR="00AC582E" w:rsidRPr="00CB34C3" w:rsidRDefault="00CB34C3" w:rsidP="00C97924">
      <w:pPr>
        <w:spacing w:after="0" w:line="240" w:lineRule="auto"/>
        <w:ind w:left="993"/>
        <w:jc w:val="center"/>
        <w:rPr>
          <w:rFonts w:cs="Century Gothic"/>
          <w:b/>
          <w:bCs/>
        </w:rPr>
      </w:pPr>
      <w:r>
        <w:rPr>
          <w:rFonts w:cs="Century Gothic"/>
        </w:rPr>
        <w:t>In accordance with BISCA</w:t>
      </w:r>
    </w:p>
    <w:p w14:paraId="1CB64338" w14:textId="77777777" w:rsidR="001F50D0" w:rsidRPr="00210BEE" w:rsidRDefault="001F50D0" w:rsidP="00C97924">
      <w:pPr>
        <w:pStyle w:val="Heading2"/>
        <w:spacing w:after="0" w:line="240" w:lineRule="auto"/>
        <w:ind w:left="993"/>
        <w:jc w:val="center"/>
        <w:rPr>
          <w:rFonts w:cs="Century Gothic"/>
          <w:color w:val="auto"/>
        </w:rPr>
      </w:pPr>
      <w:r w:rsidRPr="00716416">
        <w:rPr>
          <w:rFonts w:cs="Century Gothic"/>
          <w:color w:val="auto"/>
        </w:rPr>
        <w:t>R</w:t>
      </w:r>
      <w:r w:rsidR="00AC582E">
        <w:rPr>
          <w:rFonts w:cs="Century Gothic"/>
          <w:color w:val="auto"/>
        </w:rPr>
        <w:t xml:space="preserve"> </w:t>
      </w:r>
      <w:r w:rsidRPr="00716416">
        <w:rPr>
          <w:rFonts w:cs="Century Gothic"/>
          <w:color w:val="auto"/>
        </w:rPr>
        <w:t>U</w:t>
      </w:r>
      <w:r w:rsidR="00AC582E">
        <w:rPr>
          <w:rFonts w:cs="Century Gothic"/>
          <w:color w:val="auto"/>
        </w:rPr>
        <w:t xml:space="preserve"> </w:t>
      </w:r>
      <w:r w:rsidRPr="00716416">
        <w:rPr>
          <w:rFonts w:cs="Century Gothic"/>
          <w:color w:val="auto"/>
        </w:rPr>
        <w:t>L</w:t>
      </w:r>
      <w:r w:rsidR="00AC582E">
        <w:rPr>
          <w:rFonts w:cs="Century Gothic"/>
          <w:color w:val="auto"/>
        </w:rPr>
        <w:t xml:space="preserve"> </w:t>
      </w:r>
      <w:r w:rsidRPr="00716416">
        <w:rPr>
          <w:rFonts w:cs="Century Gothic"/>
          <w:color w:val="auto"/>
        </w:rPr>
        <w:t>E</w:t>
      </w:r>
      <w:r w:rsidR="00AC582E">
        <w:rPr>
          <w:rFonts w:cs="Century Gothic"/>
          <w:color w:val="auto"/>
        </w:rPr>
        <w:t xml:space="preserve"> </w:t>
      </w:r>
      <w:r w:rsidRPr="00716416">
        <w:rPr>
          <w:rFonts w:cs="Century Gothic"/>
          <w:color w:val="auto"/>
        </w:rPr>
        <w:t>S</w:t>
      </w:r>
    </w:p>
    <w:p w14:paraId="1CB64339" w14:textId="77777777" w:rsidR="001F50D0" w:rsidRPr="00666A62" w:rsidRDefault="001F50D0" w:rsidP="00AC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666A62">
        <w:rPr>
          <w:b/>
        </w:rPr>
        <w:t>Competition Aim</w:t>
      </w:r>
    </w:p>
    <w:p w14:paraId="1CB6433A" w14:textId="77777777" w:rsidR="001F50D0" w:rsidRPr="00666A62" w:rsidRDefault="001F50D0" w:rsidP="00AC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666A62">
        <w:t xml:space="preserve">To provide an opportunity for members to </w:t>
      </w:r>
      <w:r>
        <w:t>demonstrate the acquired skill</w:t>
      </w:r>
      <w:r w:rsidRPr="00666A62">
        <w:t xml:space="preserve"> in </w:t>
      </w:r>
      <w:r w:rsidR="00B13C2D">
        <w:t>shearing sheep</w:t>
      </w:r>
      <w:r>
        <w:t>.</w:t>
      </w:r>
    </w:p>
    <w:p w14:paraId="1CB6433B" w14:textId="77777777" w:rsidR="001F50D0" w:rsidRPr="00164B8E" w:rsidRDefault="001F50D0" w:rsidP="00AC582E">
      <w:pPr>
        <w:spacing w:after="0" w:line="240" w:lineRule="auto"/>
        <w:jc w:val="both"/>
        <w:rPr>
          <w:sz w:val="8"/>
          <w:szCs w:val="8"/>
          <w:u w:val="single"/>
        </w:rPr>
      </w:pPr>
    </w:p>
    <w:p w14:paraId="1CB6433C" w14:textId="77777777" w:rsidR="001F50D0" w:rsidRPr="00666A62" w:rsidRDefault="001F50D0" w:rsidP="00AC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666A62">
        <w:rPr>
          <w:b/>
        </w:rPr>
        <w:t>Learning outcomes</w:t>
      </w:r>
    </w:p>
    <w:p w14:paraId="1CB6433D" w14:textId="77777777" w:rsidR="001F50D0" w:rsidRPr="00666A62" w:rsidRDefault="001F50D0" w:rsidP="00AC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666A62">
        <w:t xml:space="preserve">How to plan </w:t>
      </w:r>
      <w:r w:rsidR="00B13C2D">
        <w:t>and</w:t>
      </w:r>
      <w:r w:rsidRPr="00666A62">
        <w:t xml:space="preserve"> </w:t>
      </w:r>
      <w:r w:rsidR="00B13C2D">
        <w:t>use</w:t>
      </w:r>
      <w:r>
        <w:t xml:space="preserve"> </w:t>
      </w:r>
      <w:r w:rsidRPr="00666A62">
        <w:t xml:space="preserve">practical skills in </w:t>
      </w:r>
      <w:r w:rsidR="00B13C2D">
        <w:t>handling sheep, shearing equipment and to demonstrate animal husbandry</w:t>
      </w:r>
      <w:r w:rsidRPr="00666A62">
        <w:t>.</w:t>
      </w:r>
    </w:p>
    <w:p w14:paraId="6D9B1C10" w14:textId="77777777" w:rsidR="00514DE5" w:rsidRDefault="00514DE5" w:rsidP="000B2E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4BFD81CA" w14:textId="77777777" w:rsidR="00514DE5" w:rsidRPr="00893D83" w:rsidRDefault="00514DE5" w:rsidP="00514D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2D2D8CFF" w14:textId="5768F015" w:rsidR="00514DE5" w:rsidRDefault="00514DE5" w:rsidP="00514D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2" w:history="1">
        <w:r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1DCEDA22" w14:textId="77777777" w:rsidR="00514DE5" w:rsidRDefault="00514DE5" w:rsidP="000B2E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1CB64340" w14:textId="77777777" w:rsidR="00CB34C3" w:rsidRPr="00CF07FE" w:rsidRDefault="00CB34C3" w:rsidP="00B13C2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</w:rPr>
      </w:pPr>
      <w:r>
        <w:rPr>
          <w:rStyle w:val="eop"/>
          <w:sz w:val="18"/>
          <w:szCs w:val="18"/>
        </w:rPr>
        <w:t> </w:t>
      </w:r>
      <w:r w:rsidRPr="00CF07FE">
        <w:rPr>
          <w:rFonts w:cs="Century Gothic"/>
          <w:b/>
          <w:bCs/>
        </w:rPr>
        <w:t>DATE &amp; VENUE</w:t>
      </w:r>
    </w:p>
    <w:p w14:paraId="2D3367BD" w14:textId="68654BE9" w:rsidR="002B6359" w:rsidRDefault="00CB34C3" w:rsidP="002B6359">
      <w:pPr>
        <w:numPr>
          <w:ilvl w:val="1"/>
          <w:numId w:val="13"/>
        </w:numPr>
        <w:spacing w:after="0" w:line="240" w:lineRule="auto"/>
        <w:rPr>
          <w:rFonts w:cs="Arial"/>
          <w:highlight w:val="yellow"/>
        </w:rPr>
      </w:pPr>
      <w:r w:rsidRPr="00AE18A0">
        <w:rPr>
          <w:rFonts w:cs="Arial"/>
          <w:sz w:val="21"/>
          <w:szCs w:val="21"/>
        </w:rPr>
        <w:t xml:space="preserve">After Area Finals, the National Final will be held at </w:t>
      </w:r>
      <w:r w:rsidR="00AE3598" w:rsidRPr="00AE18A0">
        <w:rPr>
          <w:rFonts w:cs="Arial"/>
          <w:sz w:val="21"/>
          <w:szCs w:val="21"/>
        </w:rPr>
        <w:t>the Great Yorkshire Show 20</w:t>
      </w:r>
      <w:r w:rsidR="000C7F17" w:rsidRPr="00AE18A0">
        <w:rPr>
          <w:rFonts w:cs="Arial"/>
          <w:sz w:val="21"/>
          <w:szCs w:val="21"/>
        </w:rPr>
        <w:t>2</w:t>
      </w:r>
      <w:r w:rsidR="0026165B">
        <w:rPr>
          <w:rFonts w:cs="Arial"/>
          <w:sz w:val="21"/>
          <w:szCs w:val="21"/>
        </w:rPr>
        <w:t>4</w:t>
      </w:r>
      <w:r w:rsidR="000C7F17" w:rsidRPr="00AE18A0">
        <w:rPr>
          <w:rFonts w:cs="Arial"/>
          <w:sz w:val="21"/>
          <w:szCs w:val="21"/>
        </w:rPr>
        <w:t xml:space="preserve"> </w:t>
      </w:r>
      <w:r w:rsidR="002B6359">
        <w:rPr>
          <w:rFonts w:cs="Arial"/>
          <w:sz w:val="21"/>
          <w:szCs w:val="21"/>
        </w:rPr>
        <w:t xml:space="preserve">– </w:t>
      </w:r>
      <w:r w:rsidR="002B6359" w:rsidRPr="008E4A05">
        <w:rPr>
          <w:rFonts w:cs="Arial"/>
          <w:sz w:val="21"/>
          <w:szCs w:val="21"/>
          <w:highlight w:val="yellow"/>
        </w:rPr>
        <w:t xml:space="preserve">a date between </w:t>
      </w:r>
      <w:r w:rsidR="002B6359" w:rsidRPr="008E4A05">
        <w:rPr>
          <w:rFonts w:cs="Arial"/>
          <w:highlight w:val="yellow"/>
        </w:rPr>
        <w:t xml:space="preserve">Tuesday </w:t>
      </w:r>
      <w:r w:rsidR="002B6359">
        <w:rPr>
          <w:rFonts w:cs="Arial"/>
          <w:highlight w:val="yellow"/>
        </w:rPr>
        <w:t>9</w:t>
      </w:r>
      <w:r w:rsidR="002B6359">
        <w:rPr>
          <w:rFonts w:cs="Arial"/>
          <w:highlight w:val="yellow"/>
          <w:vertAlign w:val="superscript"/>
        </w:rPr>
        <w:t>th</w:t>
      </w:r>
      <w:r w:rsidR="002B6359">
        <w:rPr>
          <w:rFonts w:cs="Arial"/>
          <w:highlight w:val="yellow"/>
        </w:rPr>
        <w:t xml:space="preserve"> </w:t>
      </w:r>
      <w:r w:rsidR="008E4A05">
        <w:rPr>
          <w:rFonts w:cs="Arial"/>
          <w:highlight w:val="yellow"/>
        </w:rPr>
        <w:t>and</w:t>
      </w:r>
      <w:r w:rsidR="002B6359">
        <w:rPr>
          <w:rFonts w:cs="Arial"/>
          <w:highlight w:val="yellow"/>
        </w:rPr>
        <w:t xml:space="preserve"> Friday 12</w:t>
      </w:r>
      <w:r w:rsidR="002B6359">
        <w:rPr>
          <w:rFonts w:cs="Arial"/>
          <w:highlight w:val="yellow"/>
          <w:vertAlign w:val="superscript"/>
        </w:rPr>
        <w:t>th</w:t>
      </w:r>
      <w:r w:rsidR="002B6359">
        <w:rPr>
          <w:rFonts w:cs="Arial"/>
          <w:highlight w:val="yellow"/>
        </w:rPr>
        <w:t xml:space="preserve"> July 2024</w:t>
      </w:r>
      <w:r w:rsidR="008E4A05">
        <w:rPr>
          <w:rFonts w:cs="Arial"/>
          <w:highlight w:val="yellow"/>
        </w:rPr>
        <w:t xml:space="preserve"> subject to invitation</w:t>
      </w:r>
      <w:r w:rsidR="002B6359">
        <w:rPr>
          <w:rFonts w:cs="Arial"/>
          <w:highlight w:val="yellow"/>
        </w:rPr>
        <w:t xml:space="preserve">.  </w:t>
      </w:r>
    </w:p>
    <w:p w14:paraId="1CB64341" w14:textId="281F8152" w:rsidR="00CB34C3" w:rsidRPr="00AE18A0" w:rsidRDefault="00CB34C3" w:rsidP="00B13C2D">
      <w:pPr>
        <w:numPr>
          <w:ilvl w:val="1"/>
          <w:numId w:val="1"/>
        </w:num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</w:p>
    <w:p w14:paraId="1CB64342" w14:textId="443E5A09" w:rsidR="00B04F9F" w:rsidRPr="00AE18A0" w:rsidRDefault="00B04F9F" w:rsidP="00B13C2D">
      <w:pPr>
        <w:numPr>
          <w:ilvl w:val="1"/>
          <w:numId w:val="1"/>
        </w:num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AE18A0">
        <w:rPr>
          <w:rFonts w:cs="Arial"/>
          <w:b/>
          <w:sz w:val="21"/>
          <w:szCs w:val="21"/>
        </w:rPr>
        <w:t xml:space="preserve">CLOSING DATE FOR ENTRIES </w:t>
      </w:r>
      <w:r w:rsidR="006F690B" w:rsidRPr="00AE18A0">
        <w:rPr>
          <w:rFonts w:cs="Arial"/>
          <w:b/>
          <w:sz w:val="21"/>
          <w:szCs w:val="21"/>
        </w:rPr>
        <w:t xml:space="preserve">FRIDAY </w:t>
      </w:r>
      <w:r w:rsidR="005A5A60">
        <w:rPr>
          <w:rFonts w:cs="Arial"/>
          <w:b/>
          <w:sz w:val="21"/>
          <w:szCs w:val="21"/>
        </w:rPr>
        <w:t>28th</w:t>
      </w:r>
      <w:r w:rsidR="00E67A62" w:rsidRPr="00AE18A0">
        <w:rPr>
          <w:rFonts w:cs="Arial"/>
          <w:b/>
          <w:sz w:val="21"/>
          <w:szCs w:val="21"/>
        </w:rPr>
        <w:t xml:space="preserve"> </w:t>
      </w:r>
      <w:proofErr w:type="gramStart"/>
      <w:r w:rsidR="00E67A62" w:rsidRPr="00AE18A0">
        <w:rPr>
          <w:rFonts w:cs="Arial"/>
          <w:b/>
          <w:sz w:val="21"/>
          <w:szCs w:val="21"/>
        </w:rPr>
        <w:t>JUNE,</w:t>
      </w:r>
      <w:proofErr w:type="gramEnd"/>
      <w:r w:rsidR="00E67A62" w:rsidRPr="00AE18A0">
        <w:rPr>
          <w:rFonts w:cs="Arial"/>
          <w:b/>
          <w:sz w:val="21"/>
          <w:szCs w:val="21"/>
        </w:rPr>
        <w:t xml:space="preserve"> 202</w:t>
      </w:r>
      <w:r w:rsidR="008E4A05">
        <w:rPr>
          <w:rFonts w:cs="Arial"/>
          <w:b/>
          <w:sz w:val="21"/>
          <w:szCs w:val="21"/>
        </w:rPr>
        <w:t>4</w:t>
      </w:r>
      <w:r w:rsidR="00E959EB" w:rsidRPr="00AE18A0">
        <w:rPr>
          <w:rFonts w:cs="Arial"/>
          <w:b/>
          <w:sz w:val="21"/>
          <w:szCs w:val="21"/>
        </w:rPr>
        <w:t xml:space="preserve"> </w:t>
      </w:r>
      <w:r w:rsidR="00BC1024" w:rsidRPr="00AE18A0">
        <w:rPr>
          <w:rFonts w:cs="Arial"/>
          <w:b/>
          <w:sz w:val="21"/>
          <w:szCs w:val="21"/>
        </w:rPr>
        <w:t>– Subject to confirmation by GYAS</w:t>
      </w:r>
    </w:p>
    <w:p w14:paraId="1CB64343" w14:textId="77777777" w:rsidR="00CB34C3" w:rsidRPr="00210BEE" w:rsidRDefault="00CB34C3" w:rsidP="00CB34C3">
      <w:pPr>
        <w:spacing w:after="0" w:line="240" w:lineRule="auto"/>
        <w:ind w:left="360"/>
        <w:jc w:val="both"/>
        <w:rPr>
          <w:rFonts w:cs="Arial"/>
          <w:b/>
          <w:bCs/>
          <w:sz w:val="16"/>
          <w:szCs w:val="16"/>
        </w:rPr>
      </w:pPr>
    </w:p>
    <w:p w14:paraId="1CB64344" w14:textId="77777777" w:rsidR="00CB34C3" w:rsidRPr="008463B5" w:rsidRDefault="00CB34C3" w:rsidP="00B13C2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</w:rPr>
      </w:pPr>
      <w:r w:rsidRPr="008463B5">
        <w:rPr>
          <w:rFonts w:cs="Century Gothic"/>
          <w:b/>
          <w:bCs/>
        </w:rPr>
        <w:t>REPRESENTATION</w:t>
      </w:r>
      <w:r w:rsidRPr="008463B5">
        <w:rPr>
          <w:rFonts w:cs="Century Gothic"/>
        </w:rPr>
        <w:t xml:space="preserve"> </w:t>
      </w:r>
    </w:p>
    <w:p w14:paraId="1CB64345" w14:textId="77777777" w:rsidR="002E2E30" w:rsidRPr="002E2E30" w:rsidRDefault="00214B62" w:rsidP="002E2E30">
      <w:pPr>
        <w:numPr>
          <w:ilvl w:val="1"/>
          <w:numId w:val="1"/>
        </w:numPr>
        <w:spacing w:after="0" w:line="240" w:lineRule="auto"/>
        <w:jc w:val="both"/>
        <w:rPr>
          <w:rFonts w:cs="Arial"/>
          <w:b/>
          <w:bCs/>
        </w:rPr>
      </w:pPr>
      <w:r>
        <w:rPr>
          <w:rFonts w:cs="Century Gothic"/>
        </w:rPr>
        <w:t>Counties may enter two</w:t>
      </w:r>
      <w:r w:rsidR="00CB34C3" w:rsidRPr="008463B5">
        <w:rPr>
          <w:rFonts w:cs="Century Gothic"/>
        </w:rPr>
        <w:t xml:space="preserve"> </w:t>
      </w:r>
      <w:r w:rsidR="00B04F9F">
        <w:rPr>
          <w:rFonts w:cs="Century Gothic"/>
        </w:rPr>
        <w:t>competitors</w:t>
      </w:r>
      <w:r w:rsidR="00CB34C3" w:rsidRPr="008463B5">
        <w:rPr>
          <w:rFonts w:cs="Century Gothic"/>
        </w:rPr>
        <w:t xml:space="preserve"> per 600 members or part thereof in Area </w:t>
      </w:r>
      <w:r w:rsidR="00CB34C3">
        <w:rPr>
          <w:rFonts w:cs="Century Gothic"/>
        </w:rPr>
        <w:t>Finals</w:t>
      </w:r>
      <w:r w:rsidR="00CB34C3" w:rsidRPr="008463B5">
        <w:rPr>
          <w:rFonts w:cs="Century Gothic"/>
        </w:rPr>
        <w:t>.</w:t>
      </w:r>
    </w:p>
    <w:p w14:paraId="1CB64346" w14:textId="77777777" w:rsidR="00214B62" w:rsidRPr="0054498E" w:rsidRDefault="00214B62" w:rsidP="00214B62">
      <w:pPr>
        <w:numPr>
          <w:ilvl w:val="1"/>
          <w:numId w:val="1"/>
        </w:numPr>
        <w:spacing w:after="0" w:line="240" w:lineRule="auto"/>
        <w:jc w:val="both"/>
        <w:rPr>
          <w:rFonts w:cs="Arial"/>
          <w:b/>
          <w:bCs/>
          <w:color w:val="000000"/>
          <w:sz w:val="21"/>
          <w:szCs w:val="21"/>
        </w:rPr>
      </w:pPr>
      <w:r w:rsidRPr="0054498E">
        <w:rPr>
          <w:rFonts w:cs="Arial"/>
        </w:rPr>
        <w:t xml:space="preserve">Areas will </w:t>
      </w:r>
      <w:r w:rsidR="00B04F9F">
        <w:rPr>
          <w:rFonts w:cs="Arial"/>
        </w:rPr>
        <w:t xml:space="preserve">have double entry and </w:t>
      </w:r>
      <w:r w:rsidRPr="0054498E">
        <w:rPr>
          <w:rFonts w:cs="Arial"/>
        </w:rPr>
        <w:t xml:space="preserve">be represented by </w:t>
      </w:r>
      <w:r w:rsidRPr="0054498E">
        <w:rPr>
          <w:rFonts w:cs="Arial"/>
          <w:b/>
          <w:bCs/>
          <w:u w:val="single"/>
        </w:rPr>
        <w:t>two</w:t>
      </w:r>
      <w:r w:rsidRPr="0054498E">
        <w:rPr>
          <w:rFonts w:cs="Arial"/>
        </w:rPr>
        <w:t xml:space="preserve"> </w:t>
      </w:r>
      <w:r w:rsidR="00B04F9F">
        <w:rPr>
          <w:rFonts w:cs="Arial"/>
        </w:rPr>
        <w:t>competitors</w:t>
      </w:r>
      <w:r w:rsidRPr="0054498E">
        <w:rPr>
          <w:rFonts w:cs="Arial"/>
        </w:rPr>
        <w:t xml:space="preserve"> per 3,000 members or part thereof in the National Final.</w:t>
      </w:r>
      <w:r w:rsidRPr="0054498E">
        <w:rPr>
          <w:rFonts w:cs="Century Gothic"/>
        </w:rPr>
        <w:t xml:space="preserve"> (Northern Area 4, Eastern Area 2 and East </w:t>
      </w:r>
      <w:r>
        <w:rPr>
          <w:rFonts w:cs="Century Gothic"/>
        </w:rPr>
        <w:t>Midlands 2, West Midlands Area 1</w:t>
      </w:r>
      <w:r w:rsidRPr="0054498E">
        <w:rPr>
          <w:rFonts w:cs="Century Gothic"/>
        </w:rPr>
        <w:t xml:space="preserve">, </w:t>
      </w:r>
      <w:proofErr w:type="gramStart"/>
      <w:r w:rsidRPr="0054498E">
        <w:rPr>
          <w:rFonts w:cs="Century Gothic"/>
        </w:rPr>
        <w:t>South West</w:t>
      </w:r>
      <w:proofErr w:type="gramEnd"/>
      <w:r w:rsidRPr="0054498E">
        <w:rPr>
          <w:rFonts w:cs="Century Gothic"/>
        </w:rPr>
        <w:t xml:space="preserve"> Area 4, South East Area 2 and Wales 4)</w:t>
      </w:r>
    </w:p>
    <w:p w14:paraId="1CB64347" w14:textId="77777777" w:rsidR="00CB34C3" w:rsidRPr="00CC0B44" w:rsidRDefault="00CB34C3" w:rsidP="00CB34C3">
      <w:pPr>
        <w:spacing w:after="0" w:line="240" w:lineRule="auto"/>
        <w:ind w:firstLine="357"/>
        <w:jc w:val="both"/>
        <w:rPr>
          <w:rFonts w:cs="Century Gothic"/>
          <w:sz w:val="12"/>
          <w:szCs w:val="12"/>
        </w:rPr>
      </w:pPr>
    </w:p>
    <w:p w14:paraId="5277EC9C" w14:textId="77777777" w:rsidR="00116BC2" w:rsidRPr="00116BC2" w:rsidRDefault="00CB34C3" w:rsidP="00116BC2">
      <w:pPr>
        <w:numPr>
          <w:ilvl w:val="0"/>
          <w:numId w:val="1"/>
        </w:numPr>
        <w:spacing w:after="0" w:line="240" w:lineRule="auto"/>
        <w:jc w:val="both"/>
        <w:rPr>
          <w:rFonts w:cs="Century Gothic"/>
        </w:rPr>
      </w:pPr>
      <w:r w:rsidRPr="008463B5">
        <w:rPr>
          <w:rFonts w:cs="Century Gothic"/>
          <w:b/>
          <w:bCs/>
        </w:rPr>
        <w:t>ELIGIBILITY</w:t>
      </w:r>
    </w:p>
    <w:p w14:paraId="1CB64349" w14:textId="74660C67" w:rsidR="00CB34C3" w:rsidRPr="00116BC2" w:rsidRDefault="00B04F9F" w:rsidP="00116BC2">
      <w:pPr>
        <w:pStyle w:val="ListParagraph"/>
        <w:numPr>
          <w:ilvl w:val="1"/>
          <w:numId w:val="12"/>
        </w:numPr>
        <w:jc w:val="both"/>
        <w:rPr>
          <w:rFonts w:cs="Century Gothic"/>
        </w:rPr>
      </w:pPr>
      <w:r w:rsidRPr="00116BC2">
        <w:rPr>
          <w:rFonts w:cs="Century Gothic"/>
        </w:rPr>
        <w:t xml:space="preserve">The individual </w:t>
      </w:r>
      <w:r w:rsidR="00CB34C3">
        <w:rPr>
          <w:rStyle w:val="normaltextrun"/>
        </w:rPr>
        <w:t xml:space="preserve">competitor must be </w:t>
      </w:r>
      <w:r w:rsidR="00FE1AF0">
        <w:rPr>
          <w:rStyle w:val="normaltextrun"/>
        </w:rPr>
        <w:t xml:space="preserve">16 years and </w:t>
      </w:r>
      <w:r w:rsidR="009933AA">
        <w:rPr>
          <w:rStyle w:val="normaltextrun"/>
        </w:rPr>
        <w:t>over</w:t>
      </w:r>
      <w:r w:rsidR="00FE1AF0">
        <w:rPr>
          <w:rStyle w:val="normaltextrun"/>
        </w:rPr>
        <w:t xml:space="preserve"> and </w:t>
      </w:r>
      <w:r w:rsidR="00844B85">
        <w:rPr>
          <w:rStyle w:val="normaltextrun"/>
        </w:rPr>
        <w:t>28</w:t>
      </w:r>
      <w:r w:rsidR="00CB34C3">
        <w:rPr>
          <w:rStyle w:val="normaltextrun"/>
        </w:rPr>
        <w:t xml:space="preserve"> years of age or under on 1 September 20</w:t>
      </w:r>
      <w:r w:rsidR="007558D1">
        <w:rPr>
          <w:rStyle w:val="normaltextrun"/>
        </w:rPr>
        <w:t>2</w:t>
      </w:r>
      <w:r w:rsidR="000352D0">
        <w:rPr>
          <w:rStyle w:val="normaltextrun"/>
        </w:rPr>
        <w:t>3</w:t>
      </w:r>
      <w:r w:rsidR="00CB34C3" w:rsidRPr="00116BC2">
        <w:rPr>
          <w:rFonts w:cs="Century Gothic"/>
        </w:rPr>
        <w:t xml:space="preserve">, and full members of a Club affiliated to the NFYFC.  </w:t>
      </w:r>
    </w:p>
    <w:p w14:paraId="122FF5C3" w14:textId="5D733CC1" w:rsidR="00B663A7" w:rsidRDefault="00B13C2D" w:rsidP="00116BC2">
      <w:pPr>
        <w:ind w:left="720"/>
      </w:pPr>
      <w:r>
        <w:rPr>
          <w:rFonts w:cs="Century Gothic"/>
        </w:rPr>
        <w:t>The minimum qualification</w:t>
      </w:r>
      <w:r w:rsidR="00A1442E">
        <w:rPr>
          <w:rFonts w:cs="Century Gothic"/>
        </w:rPr>
        <w:t xml:space="preserve"> for competitors is a </w:t>
      </w:r>
      <w:r w:rsidR="00D13293">
        <w:rPr>
          <w:rFonts w:cs="Century Gothic"/>
        </w:rPr>
        <w:t xml:space="preserve">British Wool </w:t>
      </w:r>
      <w:r w:rsidR="00A1442E">
        <w:rPr>
          <w:rFonts w:cs="Century Gothic"/>
        </w:rPr>
        <w:t>“Blue Seal”. Copies of qualifications to be inspected on the day of the competition prior to shearing.</w:t>
      </w:r>
      <w:r w:rsidR="00B663A7" w:rsidRPr="00B663A7">
        <w:t xml:space="preserve"> </w:t>
      </w:r>
      <w:r w:rsidR="00F310C1">
        <w:t xml:space="preserve"> This competition is open to those over the </w:t>
      </w:r>
      <w:r w:rsidR="00BA2DDC">
        <w:t>a</w:t>
      </w:r>
      <w:r w:rsidR="00F310C1">
        <w:t xml:space="preserve">ge of 16 with a </w:t>
      </w:r>
      <w:r w:rsidR="00B663A7">
        <w:t>Blue Seal</w:t>
      </w:r>
      <w:r w:rsidR="00BA2DDC">
        <w:t>.  If</w:t>
      </w:r>
      <w:r w:rsidR="00F310C1">
        <w:t xml:space="preserve"> someone under the age of 16 has been awarded the Blue </w:t>
      </w:r>
      <w:proofErr w:type="gramStart"/>
      <w:r w:rsidR="00F310C1">
        <w:t>Seal</w:t>
      </w:r>
      <w:proofErr w:type="gramEnd"/>
      <w:r w:rsidR="00F310C1">
        <w:t xml:space="preserve"> they are eligible to compete in the competition</w:t>
      </w:r>
      <w:r w:rsidR="00BA2DDC">
        <w:t xml:space="preserve"> at the discretion of NFYFC &amp; British Wool.</w:t>
      </w:r>
    </w:p>
    <w:p w14:paraId="1CB6434C" w14:textId="77777777" w:rsidR="00CB34C3" w:rsidRPr="008463B5" w:rsidRDefault="00CB34C3" w:rsidP="00B13C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 w:rsidRPr="008463B5">
        <w:rPr>
          <w:rFonts w:cs="Century Gothic"/>
          <w:b/>
          <w:bCs/>
        </w:rPr>
        <w:t>SUBSTITUTION</w:t>
      </w:r>
    </w:p>
    <w:p w14:paraId="1CB6434E" w14:textId="77777777" w:rsidR="009B297A" w:rsidRDefault="00CB34C3" w:rsidP="00B13C2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 w:rsidRPr="008463B5">
        <w:rPr>
          <w:rFonts w:cs="Century Gothic"/>
          <w:b/>
          <w:bCs/>
        </w:rPr>
        <w:t>All substitutes must have been eligible to compete in the County Final.</w:t>
      </w:r>
    </w:p>
    <w:p w14:paraId="1CB6434F" w14:textId="77777777" w:rsidR="009B297A" w:rsidRPr="00164B8E" w:rsidRDefault="009B297A" w:rsidP="009B297A">
      <w:pPr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cs="Century Gothic"/>
          <w:sz w:val="16"/>
          <w:szCs w:val="16"/>
        </w:rPr>
      </w:pPr>
    </w:p>
    <w:p w14:paraId="1CB64350" w14:textId="77777777" w:rsidR="009B297A" w:rsidRPr="00307BCA" w:rsidRDefault="00CB34C3" w:rsidP="00B13C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</w:rPr>
      </w:pPr>
      <w:r w:rsidRPr="00307BCA">
        <w:rPr>
          <w:b/>
        </w:rPr>
        <w:t>PROCEDURE </w:t>
      </w:r>
    </w:p>
    <w:p w14:paraId="1CB64351" w14:textId="591FB16E" w:rsidR="009B297A" w:rsidRPr="00307BCA" w:rsidRDefault="00985A4E" w:rsidP="00B13C2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 w:rsidRPr="00307BCA">
        <w:t>Refer to</w:t>
      </w:r>
      <w:r w:rsidR="00214B62" w:rsidRPr="00307BCA">
        <w:t xml:space="preserve"> the latest</w:t>
      </w:r>
      <w:r w:rsidR="00CB34C3" w:rsidRPr="00307BCA">
        <w:t xml:space="preserve"> British Isles Shearing Competition Association (BISCA) rules which are available from NFYFC.  </w:t>
      </w:r>
      <w:r w:rsidR="00CC0B44" w:rsidRPr="00307BCA">
        <w:t xml:space="preserve">BISCA rules as of </w:t>
      </w:r>
      <w:r w:rsidR="00064D5E" w:rsidRPr="00307BCA">
        <w:t>February 20</w:t>
      </w:r>
      <w:r w:rsidR="00041DB2" w:rsidRPr="00307BCA">
        <w:t>2</w:t>
      </w:r>
      <w:r w:rsidR="00B70DBE">
        <w:t>3</w:t>
      </w:r>
      <w:r w:rsidR="00064D5E" w:rsidRPr="00307BCA">
        <w:t xml:space="preserve"> </w:t>
      </w:r>
      <w:r w:rsidR="00CC0B44" w:rsidRPr="00307BCA">
        <w:t>are attached below.</w:t>
      </w:r>
    </w:p>
    <w:p w14:paraId="1CB64352" w14:textId="77777777" w:rsidR="00A1442E" w:rsidRPr="0026099B" w:rsidRDefault="00A1442E" w:rsidP="00B13C2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>
        <w:t>Competitors must wear suitable clothing and footwear.</w:t>
      </w:r>
    </w:p>
    <w:p w14:paraId="1CB64353" w14:textId="15BA9288" w:rsidR="00CB34C3" w:rsidRPr="009B297A" w:rsidRDefault="00CB34C3" w:rsidP="00B13C2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 w:rsidRPr="009B297A">
        <w:t xml:space="preserve">The </w:t>
      </w:r>
      <w:r w:rsidR="00D53443">
        <w:t xml:space="preserve">number of </w:t>
      </w:r>
      <w:r w:rsidRPr="009B297A">
        <w:t xml:space="preserve">sheep to be shorn in the NFYFC </w:t>
      </w:r>
      <w:r w:rsidR="00743AC3">
        <w:t xml:space="preserve">are as </w:t>
      </w:r>
      <w:proofErr w:type="gramStart"/>
      <w:r w:rsidR="00743AC3">
        <w:t>follows:-</w:t>
      </w:r>
      <w:proofErr w:type="gramEnd"/>
      <w:r w:rsidRPr="009B297A">
        <w:t> </w:t>
      </w:r>
    </w:p>
    <w:p w14:paraId="1CB64354" w14:textId="77777777" w:rsidR="009B297A" w:rsidRPr="00164B8E" w:rsidRDefault="009B297A" w:rsidP="009B297A">
      <w:pPr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cs="Century Gothic"/>
          <w:sz w:val="8"/>
          <w:szCs w:val="8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110"/>
        <w:gridCol w:w="1991"/>
        <w:gridCol w:w="1991"/>
        <w:gridCol w:w="2109"/>
      </w:tblGrid>
      <w:tr w:rsidR="00844B85" w14:paraId="1CB64359" w14:textId="77777777" w:rsidTr="00844B85">
        <w:trPr>
          <w:trHeight w:val="238"/>
        </w:trPr>
        <w:tc>
          <w:tcPr>
            <w:tcW w:w="2110" w:type="dxa"/>
          </w:tcPr>
          <w:p w14:paraId="1CB64355" w14:textId="77777777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Age Category</w:t>
            </w:r>
          </w:p>
        </w:tc>
        <w:tc>
          <w:tcPr>
            <w:tcW w:w="1991" w:type="dxa"/>
          </w:tcPr>
          <w:p w14:paraId="1CB64356" w14:textId="77777777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Heats</w:t>
            </w:r>
          </w:p>
        </w:tc>
        <w:tc>
          <w:tcPr>
            <w:tcW w:w="1991" w:type="dxa"/>
          </w:tcPr>
          <w:p w14:paraId="1CB64357" w14:textId="77777777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Semi-Finals</w:t>
            </w:r>
          </w:p>
        </w:tc>
        <w:tc>
          <w:tcPr>
            <w:tcW w:w="2109" w:type="dxa"/>
          </w:tcPr>
          <w:p w14:paraId="1CB64358" w14:textId="77777777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Finals</w:t>
            </w:r>
          </w:p>
        </w:tc>
      </w:tr>
      <w:tr w:rsidR="00844B85" w14:paraId="1CB6435E" w14:textId="77777777" w:rsidTr="00844B85">
        <w:trPr>
          <w:trHeight w:val="238"/>
        </w:trPr>
        <w:tc>
          <w:tcPr>
            <w:tcW w:w="2110" w:type="dxa"/>
          </w:tcPr>
          <w:p w14:paraId="1CB6435A" w14:textId="7F76E67A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Under</w:t>
            </w:r>
            <w:r w:rsidR="00C12F54">
              <w:rPr>
                <w:rFonts w:cs="Century Gothic"/>
              </w:rPr>
              <w:t xml:space="preserve"> </w:t>
            </w:r>
            <w:r w:rsidR="00844B85">
              <w:rPr>
                <w:rFonts w:cs="Century Gothic"/>
              </w:rPr>
              <w:t>28</w:t>
            </w:r>
          </w:p>
        </w:tc>
        <w:tc>
          <w:tcPr>
            <w:tcW w:w="1991" w:type="dxa"/>
          </w:tcPr>
          <w:p w14:paraId="1CB6435B" w14:textId="77777777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3</w:t>
            </w:r>
          </w:p>
        </w:tc>
        <w:tc>
          <w:tcPr>
            <w:tcW w:w="1991" w:type="dxa"/>
          </w:tcPr>
          <w:p w14:paraId="1CB6435C" w14:textId="77777777" w:rsidR="009B297A" w:rsidRDefault="009B297A" w:rsidP="009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4</w:t>
            </w:r>
          </w:p>
        </w:tc>
        <w:tc>
          <w:tcPr>
            <w:tcW w:w="2109" w:type="dxa"/>
          </w:tcPr>
          <w:p w14:paraId="1CB6435D" w14:textId="77777777" w:rsidR="009B297A" w:rsidRDefault="009B297A" w:rsidP="0084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cs="Century Gothic"/>
              </w:rPr>
            </w:pPr>
            <w:r>
              <w:rPr>
                <w:rFonts w:cs="Century Gothic"/>
              </w:rPr>
              <w:t>Between 5 and 8</w:t>
            </w:r>
          </w:p>
        </w:tc>
      </w:tr>
    </w:tbl>
    <w:p w14:paraId="1CB6435F" w14:textId="77777777" w:rsidR="00B04F9F" w:rsidRPr="00B04F9F" w:rsidRDefault="00B04F9F" w:rsidP="00B04F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Competitors will be required to assist in sorting sheep and wrapping wool for other competitors. Any </w:t>
      </w:r>
      <w:r w:rsidR="00CC0B44">
        <w:t xml:space="preserve">remaining unshorn sheep from the competition must be </w:t>
      </w:r>
      <w:r w:rsidR="00052CBD">
        <w:t>shear</w:t>
      </w:r>
      <w:r w:rsidR="00CC0B44">
        <w:t>ed prior to competitors leaving.</w:t>
      </w:r>
    </w:p>
    <w:p w14:paraId="1CB64360" w14:textId="77777777" w:rsidR="00B04F9F" w:rsidRPr="00CC0B44" w:rsidRDefault="00B04F9F" w:rsidP="00B04F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entury Gothic"/>
          <w:b/>
          <w:bCs/>
          <w:sz w:val="8"/>
          <w:szCs w:val="8"/>
        </w:rPr>
      </w:pPr>
    </w:p>
    <w:p w14:paraId="1CB64361" w14:textId="77777777" w:rsidR="009E32C4" w:rsidRPr="00CC0B44" w:rsidRDefault="009E32C4" w:rsidP="00CC0B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CC0B44">
        <w:rPr>
          <w:b/>
        </w:rPr>
        <w:t>AWARDS</w:t>
      </w:r>
    </w:p>
    <w:p w14:paraId="1CB64362" w14:textId="77777777" w:rsidR="009E32C4" w:rsidRPr="00CC0B44" w:rsidRDefault="008045B6" w:rsidP="00CC0B4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CC0B44">
        <w:lastRenderedPageBreak/>
        <w:t xml:space="preserve">NFYFC Award </w:t>
      </w:r>
      <w:r w:rsidR="009E32C4" w:rsidRPr="00CC0B44">
        <w:t>and Prize Cards to the winning team.</w:t>
      </w:r>
    </w:p>
    <w:p w14:paraId="1CB64363" w14:textId="77777777" w:rsidR="009E32C4" w:rsidRPr="00CC0B44" w:rsidRDefault="009E32C4" w:rsidP="00CC0B4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CC0B44">
        <w:t>NFYFC Prize Cards to teams placed 2nd and 3rd.</w:t>
      </w:r>
    </w:p>
    <w:p w14:paraId="1CB64364" w14:textId="02EC7389" w:rsidR="001C4CE1" w:rsidRPr="00F303BE" w:rsidRDefault="009E32C4" w:rsidP="7CF8D9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>
        <w:t xml:space="preserve">NFYFC Certificate of Achievement will be awarded to all members of teams </w:t>
      </w:r>
      <w:r w:rsidR="00B13C2D">
        <w:t>in the NFYFC fi</w:t>
      </w:r>
      <w:r w:rsidR="00B27C9D">
        <w:t>na</w:t>
      </w:r>
      <w:r w:rsidR="00CC0B44">
        <w:t>l.</w:t>
      </w:r>
    </w:p>
    <w:p w14:paraId="5019A648" w14:textId="2F1724F3" w:rsidR="7CF8D965" w:rsidRDefault="7CF8D965" w:rsidP="7CF8D965">
      <w:pPr>
        <w:spacing w:after="0" w:line="240" w:lineRule="auto"/>
        <w:jc w:val="both"/>
      </w:pPr>
    </w:p>
    <w:p w14:paraId="37CC818F" w14:textId="0C6C76F6" w:rsidR="00721A52" w:rsidRDefault="00E83A4C" w:rsidP="00AF7BEF">
      <w:pPr>
        <w:spacing w:after="0" w:line="240" w:lineRule="auto"/>
      </w:pPr>
      <w:r>
        <w:t xml:space="preserve">Please see the BISCA Rules from the British Wool Board website - </w:t>
      </w:r>
      <w:hyperlink r:id="rId13" w:history="1">
        <w:r w:rsidR="007E2B79" w:rsidRPr="003B388A">
          <w:rPr>
            <w:rStyle w:val="Hyperlink"/>
          </w:rPr>
          <w:t>https://www.britishwool.org.uk/ksupload/userfiles/Shearing/World%20Sheep%20Shearing%20Rules%20with%20BISCA%20Specfics.pdf</w:t>
        </w:r>
      </w:hyperlink>
    </w:p>
    <w:p w14:paraId="6144C175" w14:textId="77777777" w:rsidR="007E2B79" w:rsidRDefault="007E2B79" w:rsidP="7CF8D965">
      <w:pPr>
        <w:spacing w:after="0" w:line="240" w:lineRule="auto"/>
        <w:jc w:val="both"/>
      </w:pPr>
    </w:p>
    <w:sectPr w:rsidR="007E2B79" w:rsidSect="00844B85">
      <w:headerReference w:type="first" r:id="rId14"/>
      <w:pgSz w:w="11906" w:h="16838"/>
      <w:pgMar w:top="709" w:right="707" w:bottom="993" w:left="42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C80C" w14:textId="77777777" w:rsidR="00207CD1" w:rsidRDefault="00207CD1" w:rsidP="00BF14D4">
      <w:pPr>
        <w:spacing w:after="0" w:line="240" w:lineRule="auto"/>
      </w:pPr>
      <w:r>
        <w:separator/>
      </w:r>
    </w:p>
  </w:endnote>
  <w:endnote w:type="continuationSeparator" w:id="0">
    <w:p w14:paraId="61EFF077" w14:textId="77777777" w:rsidR="00207CD1" w:rsidRDefault="00207CD1" w:rsidP="00BF14D4">
      <w:pPr>
        <w:spacing w:after="0" w:line="240" w:lineRule="auto"/>
      </w:pPr>
      <w:r>
        <w:continuationSeparator/>
      </w:r>
    </w:p>
  </w:endnote>
  <w:endnote w:type="continuationNotice" w:id="1">
    <w:p w14:paraId="1FD343E8" w14:textId="77777777" w:rsidR="00207CD1" w:rsidRDefault="00207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1FBB" w14:textId="77777777" w:rsidR="00207CD1" w:rsidRDefault="00207CD1" w:rsidP="00BF14D4">
      <w:pPr>
        <w:spacing w:after="0" w:line="240" w:lineRule="auto"/>
      </w:pPr>
      <w:r>
        <w:separator/>
      </w:r>
    </w:p>
  </w:footnote>
  <w:footnote w:type="continuationSeparator" w:id="0">
    <w:p w14:paraId="13A93E42" w14:textId="77777777" w:rsidR="00207CD1" w:rsidRDefault="00207CD1" w:rsidP="00BF14D4">
      <w:pPr>
        <w:spacing w:after="0" w:line="240" w:lineRule="auto"/>
      </w:pPr>
      <w:r>
        <w:continuationSeparator/>
      </w:r>
    </w:p>
  </w:footnote>
  <w:footnote w:type="continuationNotice" w:id="1">
    <w:p w14:paraId="71030135" w14:textId="77777777" w:rsidR="00207CD1" w:rsidRDefault="00207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436F" w14:textId="77777777" w:rsidR="00047B43" w:rsidRDefault="00047B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B64370" wp14:editId="1CB64371">
          <wp:simplePos x="0" y="0"/>
          <wp:positionH relativeFrom="column">
            <wp:posOffset>-250825</wp:posOffset>
          </wp:positionH>
          <wp:positionV relativeFrom="paragraph">
            <wp:posOffset>-450215</wp:posOffset>
          </wp:positionV>
          <wp:extent cx="7559675" cy="1619250"/>
          <wp:effectExtent l="19050" t="0" r="3175" b="0"/>
          <wp:wrapSquare wrapText="bothSides"/>
          <wp:docPr id="3" name="Picture 3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14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408"/>
    <w:multiLevelType w:val="multilevel"/>
    <w:tmpl w:val="7F7AE3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A6759"/>
    <w:multiLevelType w:val="hybridMultilevel"/>
    <w:tmpl w:val="AF98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5A3"/>
    <w:multiLevelType w:val="multilevel"/>
    <w:tmpl w:val="DBD40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3B7CBC"/>
    <w:multiLevelType w:val="hybridMultilevel"/>
    <w:tmpl w:val="080E75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85FCD"/>
    <w:multiLevelType w:val="multilevel"/>
    <w:tmpl w:val="B2FE26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7758F4"/>
    <w:multiLevelType w:val="hybridMultilevel"/>
    <w:tmpl w:val="A6DA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959"/>
    <w:multiLevelType w:val="multilevel"/>
    <w:tmpl w:val="B62AF41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4E311E"/>
    <w:multiLevelType w:val="hybridMultilevel"/>
    <w:tmpl w:val="0EAC4B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57643"/>
    <w:multiLevelType w:val="multilevel"/>
    <w:tmpl w:val="7F7AE3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D488C"/>
    <w:multiLevelType w:val="multilevel"/>
    <w:tmpl w:val="F118D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4A457045"/>
    <w:multiLevelType w:val="hybridMultilevel"/>
    <w:tmpl w:val="C132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44F4"/>
    <w:multiLevelType w:val="multilevel"/>
    <w:tmpl w:val="B2FE26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002E3"/>
    <w:multiLevelType w:val="multilevel"/>
    <w:tmpl w:val="D81AD6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0986641">
    <w:abstractNumId w:val="4"/>
  </w:num>
  <w:num w:numId="2" w16cid:durableId="266736767">
    <w:abstractNumId w:val="6"/>
  </w:num>
  <w:num w:numId="3" w16cid:durableId="1175339524">
    <w:abstractNumId w:val="12"/>
  </w:num>
  <w:num w:numId="4" w16cid:durableId="1775857586">
    <w:abstractNumId w:val="0"/>
  </w:num>
  <w:num w:numId="5" w16cid:durableId="1718315841">
    <w:abstractNumId w:val="11"/>
  </w:num>
  <w:num w:numId="6" w16cid:durableId="611590816">
    <w:abstractNumId w:val="5"/>
  </w:num>
  <w:num w:numId="7" w16cid:durableId="1215390183">
    <w:abstractNumId w:val="7"/>
  </w:num>
  <w:num w:numId="8" w16cid:durableId="384990965">
    <w:abstractNumId w:val="10"/>
  </w:num>
  <w:num w:numId="9" w16cid:durableId="487401044">
    <w:abstractNumId w:val="3"/>
  </w:num>
  <w:num w:numId="10" w16cid:durableId="1922181883">
    <w:abstractNumId w:val="1"/>
  </w:num>
  <w:num w:numId="11" w16cid:durableId="1305820239">
    <w:abstractNumId w:val="2"/>
  </w:num>
  <w:num w:numId="12" w16cid:durableId="1718092248">
    <w:abstractNumId w:val="9"/>
  </w:num>
  <w:num w:numId="13" w16cid:durableId="672882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>
      <o:colormru v:ext="edit" colors="#f0eb15,#eded13,#e8c857,#e331e3,#e824ea,#f39,#4f81bd,#74b9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20"/>
    <w:rsid w:val="00000B57"/>
    <w:rsid w:val="000131A6"/>
    <w:rsid w:val="00021E4D"/>
    <w:rsid w:val="000236C1"/>
    <w:rsid w:val="00024A36"/>
    <w:rsid w:val="00027171"/>
    <w:rsid w:val="00027424"/>
    <w:rsid w:val="000301DF"/>
    <w:rsid w:val="00033B90"/>
    <w:rsid w:val="000352D0"/>
    <w:rsid w:val="00041B06"/>
    <w:rsid w:val="00041DB2"/>
    <w:rsid w:val="00042FFE"/>
    <w:rsid w:val="00047B43"/>
    <w:rsid w:val="00052CBD"/>
    <w:rsid w:val="00057752"/>
    <w:rsid w:val="00064D5E"/>
    <w:rsid w:val="000664D8"/>
    <w:rsid w:val="000665C3"/>
    <w:rsid w:val="00067321"/>
    <w:rsid w:val="000673B5"/>
    <w:rsid w:val="000721C3"/>
    <w:rsid w:val="00084038"/>
    <w:rsid w:val="00093AA1"/>
    <w:rsid w:val="000A0E6E"/>
    <w:rsid w:val="000A53B6"/>
    <w:rsid w:val="000B2E59"/>
    <w:rsid w:val="000B3864"/>
    <w:rsid w:val="000B72B4"/>
    <w:rsid w:val="000C7F17"/>
    <w:rsid w:val="000D2ED6"/>
    <w:rsid w:val="000E6C7F"/>
    <w:rsid w:val="000F2BB0"/>
    <w:rsid w:val="000F6A3D"/>
    <w:rsid w:val="0010316F"/>
    <w:rsid w:val="00114843"/>
    <w:rsid w:val="00116BC2"/>
    <w:rsid w:val="001175B0"/>
    <w:rsid w:val="00122F22"/>
    <w:rsid w:val="00131A35"/>
    <w:rsid w:val="0013474A"/>
    <w:rsid w:val="00134A8B"/>
    <w:rsid w:val="00134D6B"/>
    <w:rsid w:val="0013511C"/>
    <w:rsid w:val="001569CB"/>
    <w:rsid w:val="00163EC2"/>
    <w:rsid w:val="00164B8E"/>
    <w:rsid w:val="00171E20"/>
    <w:rsid w:val="001722D5"/>
    <w:rsid w:val="0017307C"/>
    <w:rsid w:val="0017678F"/>
    <w:rsid w:val="001813F9"/>
    <w:rsid w:val="00183EE6"/>
    <w:rsid w:val="00184462"/>
    <w:rsid w:val="001A08FB"/>
    <w:rsid w:val="001A7C2A"/>
    <w:rsid w:val="001C3049"/>
    <w:rsid w:val="001C3853"/>
    <w:rsid w:val="001C4CE1"/>
    <w:rsid w:val="001C5677"/>
    <w:rsid w:val="001D278A"/>
    <w:rsid w:val="001E1F43"/>
    <w:rsid w:val="001F0FEF"/>
    <w:rsid w:val="001F50D0"/>
    <w:rsid w:val="001F73AF"/>
    <w:rsid w:val="00207CD1"/>
    <w:rsid w:val="00210BEE"/>
    <w:rsid w:val="002121DA"/>
    <w:rsid w:val="0021453C"/>
    <w:rsid w:val="00214B62"/>
    <w:rsid w:val="002346A2"/>
    <w:rsid w:val="0023635D"/>
    <w:rsid w:val="0024782C"/>
    <w:rsid w:val="0025189A"/>
    <w:rsid w:val="00252DB0"/>
    <w:rsid w:val="00254B72"/>
    <w:rsid w:val="002555B5"/>
    <w:rsid w:val="0026099B"/>
    <w:rsid w:val="0026165B"/>
    <w:rsid w:val="00262080"/>
    <w:rsid w:val="00264722"/>
    <w:rsid w:val="00266468"/>
    <w:rsid w:val="002707C6"/>
    <w:rsid w:val="00271A40"/>
    <w:rsid w:val="002747BC"/>
    <w:rsid w:val="00282E3B"/>
    <w:rsid w:val="00290F5D"/>
    <w:rsid w:val="00294B1B"/>
    <w:rsid w:val="002A10BF"/>
    <w:rsid w:val="002A51D8"/>
    <w:rsid w:val="002B0D64"/>
    <w:rsid w:val="002B55FE"/>
    <w:rsid w:val="002B5BA6"/>
    <w:rsid w:val="002B5D84"/>
    <w:rsid w:val="002B6359"/>
    <w:rsid w:val="002C4D14"/>
    <w:rsid w:val="002C515D"/>
    <w:rsid w:val="002C7F3B"/>
    <w:rsid w:val="002D029D"/>
    <w:rsid w:val="002D6345"/>
    <w:rsid w:val="002D7E5E"/>
    <w:rsid w:val="002E2E30"/>
    <w:rsid w:val="002E69FB"/>
    <w:rsid w:val="002F3BA8"/>
    <w:rsid w:val="00301753"/>
    <w:rsid w:val="0030414E"/>
    <w:rsid w:val="00307BCA"/>
    <w:rsid w:val="0031752F"/>
    <w:rsid w:val="0032188C"/>
    <w:rsid w:val="00327E0C"/>
    <w:rsid w:val="003310E3"/>
    <w:rsid w:val="00340293"/>
    <w:rsid w:val="003435B4"/>
    <w:rsid w:val="00344FF5"/>
    <w:rsid w:val="00345C7E"/>
    <w:rsid w:val="0035777F"/>
    <w:rsid w:val="00361B9E"/>
    <w:rsid w:val="00375D6D"/>
    <w:rsid w:val="00376A33"/>
    <w:rsid w:val="00380FC5"/>
    <w:rsid w:val="0038762C"/>
    <w:rsid w:val="00395101"/>
    <w:rsid w:val="00397B5D"/>
    <w:rsid w:val="003A6667"/>
    <w:rsid w:val="003A751D"/>
    <w:rsid w:val="003B03EE"/>
    <w:rsid w:val="003B0472"/>
    <w:rsid w:val="003B1F69"/>
    <w:rsid w:val="003B310C"/>
    <w:rsid w:val="003B4324"/>
    <w:rsid w:val="003B4659"/>
    <w:rsid w:val="003C6442"/>
    <w:rsid w:val="003C677C"/>
    <w:rsid w:val="003D2759"/>
    <w:rsid w:val="003E6C46"/>
    <w:rsid w:val="003F2C7C"/>
    <w:rsid w:val="003F4750"/>
    <w:rsid w:val="0040659E"/>
    <w:rsid w:val="00413EE1"/>
    <w:rsid w:val="00421403"/>
    <w:rsid w:val="00431681"/>
    <w:rsid w:val="00431EE2"/>
    <w:rsid w:val="0043214C"/>
    <w:rsid w:val="00433D00"/>
    <w:rsid w:val="004642A8"/>
    <w:rsid w:val="004740B9"/>
    <w:rsid w:val="00476282"/>
    <w:rsid w:val="004776B8"/>
    <w:rsid w:val="0048003C"/>
    <w:rsid w:val="004811D3"/>
    <w:rsid w:val="00484553"/>
    <w:rsid w:val="00484AA0"/>
    <w:rsid w:val="00493560"/>
    <w:rsid w:val="0049723F"/>
    <w:rsid w:val="004978FA"/>
    <w:rsid w:val="004A3A85"/>
    <w:rsid w:val="004A5120"/>
    <w:rsid w:val="004B105E"/>
    <w:rsid w:val="004B1816"/>
    <w:rsid w:val="004B3605"/>
    <w:rsid w:val="004B4BE3"/>
    <w:rsid w:val="004C3632"/>
    <w:rsid w:val="004C4047"/>
    <w:rsid w:val="004C4B4C"/>
    <w:rsid w:val="004D3DF4"/>
    <w:rsid w:val="004D448F"/>
    <w:rsid w:val="004D5FF7"/>
    <w:rsid w:val="004E2D99"/>
    <w:rsid w:val="004E34B2"/>
    <w:rsid w:val="004E3739"/>
    <w:rsid w:val="004E564F"/>
    <w:rsid w:val="004F5890"/>
    <w:rsid w:val="004F5CDD"/>
    <w:rsid w:val="004F66C4"/>
    <w:rsid w:val="004F6FE1"/>
    <w:rsid w:val="005048D3"/>
    <w:rsid w:val="00510DD6"/>
    <w:rsid w:val="00514DE5"/>
    <w:rsid w:val="005434AB"/>
    <w:rsid w:val="00545C44"/>
    <w:rsid w:val="00546311"/>
    <w:rsid w:val="00551C95"/>
    <w:rsid w:val="00560543"/>
    <w:rsid w:val="005661F3"/>
    <w:rsid w:val="0057499B"/>
    <w:rsid w:val="0058291F"/>
    <w:rsid w:val="005837B9"/>
    <w:rsid w:val="005858F4"/>
    <w:rsid w:val="005879AA"/>
    <w:rsid w:val="005A25C5"/>
    <w:rsid w:val="005A5A60"/>
    <w:rsid w:val="005B55E3"/>
    <w:rsid w:val="005C44A8"/>
    <w:rsid w:val="005D0E51"/>
    <w:rsid w:val="005D42E7"/>
    <w:rsid w:val="005D71F6"/>
    <w:rsid w:val="005E00FA"/>
    <w:rsid w:val="005E353D"/>
    <w:rsid w:val="006017D4"/>
    <w:rsid w:val="00602784"/>
    <w:rsid w:val="00617CEA"/>
    <w:rsid w:val="006211F9"/>
    <w:rsid w:val="00630BD9"/>
    <w:rsid w:val="00634454"/>
    <w:rsid w:val="00634A98"/>
    <w:rsid w:val="00652465"/>
    <w:rsid w:val="006559EC"/>
    <w:rsid w:val="0065693F"/>
    <w:rsid w:val="00662BEF"/>
    <w:rsid w:val="00670263"/>
    <w:rsid w:val="0067670A"/>
    <w:rsid w:val="00683574"/>
    <w:rsid w:val="00694542"/>
    <w:rsid w:val="0069459B"/>
    <w:rsid w:val="006953F9"/>
    <w:rsid w:val="00695F49"/>
    <w:rsid w:val="006A0C61"/>
    <w:rsid w:val="006A316F"/>
    <w:rsid w:val="006B0B56"/>
    <w:rsid w:val="006B40EF"/>
    <w:rsid w:val="006D1CA0"/>
    <w:rsid w:val="006D2133"/>
    <w:rsid w:val="006D495C"/>
    <w:rsid w:val="006F27DB"/>
    <w:rsid w:val="006F690B"/>
    <w:rsid w:val="0070391C"/>
    <w:rsid w:val="007053BD"/>
    <w:rsid w:val="007153F3"/>
    <w:rsid w:val="00715518"/>
    <w:rsid w:val="00716806"/>
    <w:rsid w:val="00716A13"/>
    <w:rsid w:val="00721387"/>
    <w:rsid w:val="00721A52"/>
    <w:rsid w:val="00731992"/>
    <w:rsid w:val="00740C11"/>
    <w:rsid w:val="00743AC3"/>
    <w:rsid w:val="007449C8"/>
    <w:rsid w:val="00744E67"/>
    <w:rsid w:val="007558D1"/>
    <w:rsid w:val="00757375"/>
    <w:rsid w:val="00781A44"/>
    <w:rsid w:val="00781C49"/>
    <w:rsid w:val="00786EBA"/>
    <w:rsid w:val="00791592"/>
    <w:rsid w:val="00791C56"/>
    <w:rsid w:val="007A033A"/>
    <w:rsid w:val="007A23FA"/>
    <w:rsid w:val="007A3FA2"/>
    <w:rsid w:val="007B0087"/>
    <w:rsid w:val="007B39B4"/>
    <w:rsid w:val="007B7984"/>
    <w:rsid w:val="007D0105"/>
    <w:rsid w:val="007D519D"/>
    <w:rsid w:val="007E2B79"/>
    <w:rsid w:val="007E4CB5"/>
    <w:rsid w:val="007F455F"/>
    <w:rsid w:val="007F6555"/>
    <w:rsid w:val="008045B6"/>
    <w:rsid w:val="008045BA"/>
    <w:rsid w:val="00820040"/>
    <w:rsid w:val="008234CF"/>
    <w:rsid w:val="0082790B"/>
    <w:rsid w:val="00830CE5"/>
    <w:rsid w:val="00837303"/>
    <w:rsid w:val="00841848"/>
    <w:rsid w:val="00841B67"/>
    <w:rsid w:val="0084261B"/>
    <w:rsid w:val="00844B85"/>
    <w:rsid w:val="0084559B"/>
    <w:rsid w:val="00845C09"/>
    <w:rsid w:val="008472A2"/>
    <w:rsid w:val="008518AE"/>
    <w:rsid w:val="00854A61"/>
    <w:rsid w:val="00857CAD"/>
    <w:rsid w:val="008653D8"/>
    <w:rsid w:val="00865FED"/>
    <w:rsid w:val="008813CB"/>
    <w:rsid w:val="00891DA5"/>
    <w:rsid w:val="008A10DC"/>
    <w:rsid w:val="008A422A"/>
    <w:rsid w:val="008A6A51"/>
    <w:rsid w:val="008B3792"/>
    <w:rsid w:val="008C1629"/>
    <w:rsid w:val="008D6A03"/>
    <w:rsid w:val="008E1A3C"/>
    <w:rsid w:val="008E2109"/>
    <w:rsid w:val="008E277C"/>
    <w:rsid w:val="008E4A05"/>
    <w:rsid w:val="009039C0"/>
    <w:rsid w:val="00906D54"/>
    <w:rsid w:val="0091632D"/>
    <w:rsid w:val="0093205B"/>
    <w:rsid w:val="00932478"/>
    <w:rsid w:val="009405DD"/>
    <w:rsid w:val="009452C4"/>
    <w:rsid w:val="00956B9D"/>
    <w:rsid w:val="009572FA"/>
    <w:rsid w:val="009704C3"/>
    <w:rsid w:val="00976585"/>
    <w:rsid w:val="00977B7E"/>
    <w:rsid w:val="009815F2"/>
    <w:rsid w:val="00985A4E"/>
    <w:rsid w:val="00986BFC"/>
    <w:rsid w:val="00986CC3"/>
    <w:rsid w:val="00986F33"/>
    <w:rsid w:val="00991483"/>
    <w:rsid w:val="009933AA"/>
    <w:rsid w:val="00996C9C"/>
    <w:rsid w:val="009A1EE7"/>
    <w:rsid w:val="009B0FC7"/>
    <w:rsid w:val="009B297A"/>
    <w:rsid w:val="009B522A"/>
    <w:rsid w:val="009C5470"/>
    <w:rsid w:val="009D0039"/>
    <w:rsid w:val="009D6A11"/>
    <w:rsid w:val="009E1E2A"/>
    <w:rsid w:val="009E32C4"/>
    <w:rsid w:val="009E4643"/>
    <w:rsid w:val="009E7A60"/>
    <w:rsid w:val="009F3B54"/>
    <w:rsid w:val="009F4CB6"/>
    <w:rsid w:val="009F5724"/>
    <w:rsid w:val="00A07A68"/>
    <w:rsid w:val="00A10B2C"/>
    <w:rsid w:val="00A1442E"/>
    <w:rsid w:val="00A16EA1"/>
    <w:rsid w:val="00A36F71"/>
    <w:rsid w:val="00A43D6D"/>
    <w:rsid w:val="00A46E8F"/>
    <w:rsid w:val="00A51FFF"/>
    <w:rsid w:val="00A57855"/>
    <w:rsid w:val="00A731B2"/>
    <w:rsid w:val="00A7719A"/>
    <w:rsid w:val="00A8638C"/>
    <w:rsid w:val="00A9410B"/>
    <w:rsid w:val="00AA0778"/>
    <w:rsid w:val="00AA109C"/>
    <w:rsid w:val="00AA603A"/>
    <w:rsid w:val="00AC551E"/>
    <w:rsid w:val="00AC582E"/>
    <w:rsid w:val="00AD325B"/>
    <w:rsid w:val="00AD66B3"/>
    <w:rsid w:val="00AD73CB"/>
    <w:rsid w:val="00AE18A0"/>
    <w:rsid w:val="00AE30B7"/>
    <w:rsid w:val="00AE3598"/>
    <w:rsid w:val="00AE7249"/>
    <w:rsid w:val="00AF7BEF"/>
    <w:rsid w:val="00B04F9F"/>
    <w:rsid w:val="00B12123"/>
    <w:rsid w:val="00B13C2D"/>
    <w:rsid w:val="00B17F39"/>
    <w:rsid w:val="00B27C9D"/>
    <w:rsid w:val="00B35DCA"/>
    <w:rsid w:val="00B37A67"/>
    <w:rsid w:val="00B5388D"/>
    <w:rsid w:val="00B649ED"/>
    <w:rsid w:val="00B663A7"/>
    <w:rsid w:val="00B70DBE"/>
    <w:rsid w:val="00B7480A"/>
    <w:rsid w:val="00B77F44"/>
    <w:rsid w:val="00B81B41"/>
    <w:rsid w:val="00B85B7E"/>
    <w:rsid w:val="00B94BF9"/>
    <w:rsid w:val="00BA2DDC"/>
    <w:rsid w:val="00BA31E8"/>
    <w:rsid w:val="00BA3A63"/>
    <w:rsid w:val="00BA51A7"/>
    <w:rsid w:val="00BA6E52"/>
    <w:rsid w:val="00BB0F84"/>
    <w:rsid w:val="00BB3D37"/>
    <w:rsid w:val="00BB7797"/>
    <w:rsid w:val="00BC1024"/>
    <w:rsid w:val="00BC265A"/>
    <w:rsid w:val="00BC3C4C"/>
    <w:rsid w:val="00BD118F"/>
    <w:rsid w:val="00BD1E28"/>
    <w:rsid w:val="00BD1F9D"/>
    <w:rsid w:val="00BE39D1"/>
    <w:rsid w:val="00BF06EA"/>
    <w:rsid w:val="00BF11A7"/>
    <w:rsid w:val="00BF14D4"/>
    <w:rsid w:val="00BF712F"/>
    <w:rsid w:val="00C03891"/>
    <w:rsid w:val="00C12F54"/>
    <w:rsid w:val="00C1490E"/>
    <w:rsid w:val="00C27A1A"/>
    <w:rsid w:val="00C315D5"/>
    <w:rsid w:val="00C33FC0"/>
    <w:rsid w:val="00C4315A"/>
    <w:rsid w:val="00C47FBB"/>
    <w:rsid w:val="00C52B8E"/>
    <w:rsid w:val="00C60B16"/>
    <w:rsid w:val="00C61751"/>
    <w:rsid w:val="00C67A3C"/>
    <w:rsid w:val="00C73B17"/>
    <w:rsid w:val="00C748CA"/>
    <w:rsid w:val="00C757B9"/>
    <w:rsid w:val="00C77B60"/>
    <w:rsid w:val="00C83EBD"/>
    <w:rsid w:val="00C97924"/>
    <w:rsid w:val="00C97FDB"/>
    <w:rsid w:val="00CA20BE"/>
    <w:rsid w:val="00CA2BF8"/>
    <w:rsid w:val="00CB34C3"/>
    <w:rsid w:val="00CB76C2"/>
    <w:rsid w:val="00CC0B44"/>
    <w:rsid w:val="00CC2802"/>
    <w:rsid w:val="00CC57E6"/>
    <w:rsid w:val="00CE1784"/>
    <w:rsid w:val="00CE372A"/>
    <w:rsid w:val="00CE4C88"/>
    <w:rsid w:val="00CE69C9"/>
    <w:rsid w:val="00CE7522"/>
    <w:rsid w:val="00CF07FE"/>
    <w:rsid w:val="00CF3F85"/>
    <w:rsid w:val="00D02F56"/>
    <w:rsid w:val="00D0736D"/>
    <w:rsid w:val="00D13293"/>
    <w:rsid w:val="00D14B35"/>
    <w:rsid w:val="00D17107"/>
    <w:rsid w:val="00D25E25"/>
    <w:rsid w:val="00D417C1"/>
    <w:rsid w:val="00D51EEC"/>
    <w:rsid w:val="00D53443"/>
    <w:rsid w:val="00D6229E"/>
    <w:rsid w:val="00D65CB7"/>
    <w:rsid w:val="00D65E0C"/>
    <w:rsid w:val="00D72209"/>
    <w:rsid w:val="00D75063"/>
    <w:rsid w:val="00D7792E"/>
    <w:rsid w:val="00D829F8"/>
    <w:rsid w:val="00D9158A"/>
    <w:rsid w:val="00D93483"/>
    <w:rsid w:val="00D940E1"/>
    <w:rsid w:val="00DA0AB5"/>
    <w:rsid w:val="00DA16E8"/>
    <w:rsid w:val="00DA4240"/>
    <w:rsid w:val="00DB10E8"/>
    <w:rsid w:val="00DB13FA"/>
    <w:rsid w:val="00DC07A4"/>
    <w:rsid w:val="00DE6D76"/>
    <w:rsid w:val="00E1083F"/>
    <w:rsid w:val="00E2324D"/>
    <w:rsid w:val="00E26CE9"/>
    <w:rsid w:val="00E32400"/>
    <w:rsid w:val="00E3245C"/>
    <w:rsid w:val="00E34333"/>
    <w:rsid w:val="00E37A53"/>
    <w:rsid w:val="00E41353"/>
    <w:rsid w:val="00E67A62"/>
    <w:rsid w:val="00E70C52"/>
    <w:rsid w:val="00E76EE8"/>
    <w:rsid w:val="00E81726"/>
    <w:rsid w:val="00E83A4C"/>
    <w:rsid w:val="00E91DB3"/>
    <w:rsid w:val="00E938DC"/>
    <w:rsid w:val="00E959EB"/>
    <w:rsid w:val="00EB0CC9"/>
    <w:rsid w:val="00EB34C2"/>
    <w:rsid w:val="00EB3649"/>
    <w:rsid w:val="00EB45C8"/>
    <w:rsid w:val="00EB462D"/>
    <w:rsid w:val="00EC4F7E"/>
    <w:rsid w:val="00EE1F51"/>
    <w:rsid w:val="00EF7879"/>
    <w:rsid w:val="00F017FD"/>
    <w:rsid w:val="00F02F09"/>
    <w:rsid w:val="00F13AFC"/>
    <w:rsid w:val="00F14F55"/>
    <w:rsid w:val="00F163B7"/>
    <w:rsid w:val="00F173CC"/>
    <w:rsid w:val="00F22A9E"/>
    <w:rsid w:val="00F303BE"/>
    <w:rsid w:val="00F310C1"/>
    <w:rsid w:val="00F34E59"/>
    <w:rsid w:val="00F35CCE"/>
    <w:rsid w:val="00F51EEB"/>
    <w:rsid w:val="00F540A8"/>
    <w:rsid w:val="00F630B8"/>
    <w:rsid w:val="00F751DF"/>
    <w:rsid w:val="00F7735A"/>
    <w:rsid w:val="00F80EAC"/>
    <w:rsid w:val="00F85AB2"/>
    <w:rsid w:val="00F94718"/>
    <w:rsid w:val="00F9649C"/>
    <w:rsid w:val="00FA15DB"/>
    <w:rsid w:val="00FA79FE"/>
    <w:rsid w:val="00FB7503"/>
    <w:rsid w:val="00FC0BBD"/>
    <w:rsid w:val="00FD05D0"/>
    <w:rsid w:val="00FD57D0"/>
    <w:rsid w:val="00FE0AAB"/>
    <w:rsid w:val="00FE154D"/>
    <w:rsid w:val="00FE1AF0"/>
    <w:rsid w:val="00FE492D"/>
    <w:rsid w:val="00FF6283"/>
    <w:rsid w:val="00FF75DF"/>
    <w:rsid w:val="3D8AB44C"/>
    <w:rsid w:val="7CF8D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1CB64333"/>
  <w15:docId w15:val="{D75FAA57-B74D-469E-BEAF-7A6DE98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spacing w:after="0"/>
      <w:outlineLvl w:val="3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D4"/>
  </w:style>
  <w:style w:type="paragraph" w:styleId="Footer">
    <w:name w:val="footer"/>
    <w:basedOn w:val="Normal"/>
    <w:link w:val="FooterChar"/>
    <w:unhideWhenUsed/>
    <w:rsid w:val="00BF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0F2BB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B0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F2BB0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1F50D0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50D0"/>
    <w:rPr>
      <w:rFonts w:ascii="Arial" w:eastAsia="Times New Roman" w:hAnsi="Arial" w:cs="Arial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1F50D0"/>
    <w:pPr>
      <w:spacing w:after="0" w:line="240" w:lineRule="auto"/>
      <w:ind w:left="1440" w:hanging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F50D0"/>
    <w:rPr>
      <w:rFonts w:ascii="Arial" w:eastAsia="Times New Roman" w:hAnsi="Arial" w:cs="Arial"/>
      <w:lang w:eastAsia="en-US"/>
    </w:rPr>
  </w:style>
  <w:style w:type="paragraph" w:customStyle="1" w:styleId="paragraph">
    <w:name w:val="paragraph"/>
    <w:basedOn w:val="Normal"/>
    <w:rsid w:val="00CB3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34C3"/>
  </w:style>
  <w:style w:type="character" w:customStyle="1" w:styleId="eop">
    <w:name w:val="eop"/>
    <w:basedOn w:val="DefaultParagraphFont"/>
    <w:rsid w:val="00CB34C3"/>
  </w:style>
  <w:style w:type="character" w:customStyle="1" w:styleId="spellingerror">
    <w:name w:val="spellingerror"/>
    <w:basedOn w:val="DefaultParagraphFont"/>
    <w:rsid w:val="00CB34C3"/>
  </w:style>
  <w:style w:type="table" w:styleId="TableGrid">
    <w:name w:val="Table Grid"/>
    <w:basedOn w:val="TableNormal"/>
    <w:uiPriority w:val="39"/>
    <w:rsid w:val="009B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47B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4B10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07B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tishwool.org.uk/ksupload/userfiles/Shearing/World%20Sheep%20Shearing%20Rules%20with%20BISCA%20Specfic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fyfc.org.uk/competition-organisers-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4CDB3-6DD0-4994-BD3D-903CF3244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049b-3530-4aa2-b398-87047cd5cbe7"/>
    <ds:schemaRef ds:uri="0ec9bad2-5f97-410b-b489-73da6d40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327C2-815B-413C-8EC4-BB62DF963056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  <ds:schemaRef ds:uri="0ec9bad2-5f97-410b-b489-73da6d4093fe"/>
    <ds:schemaRef ds:uri="4651049b-3530-4aa2-b398-87047cd5cbe7"/>
  </ds:schemaRefs>
</ds:datastoreItem>
</file>

<file path=customXml/itemProps3.xml><?xml version="1.0" encoding="utf-8"?>
<ds:datastoreItem xmlns:ds="http://schemas.openxmlformats.org/officeDocument/2006/customXml" ds:itemID="{0E211610-DC7E-4578-9E3E-72D304CC6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34C12-2032-46BE-8DB6-D106040C2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2592</Characters>
  <Application>Microsoft Office Word</Application>
  <DocSecurity>0</DocSecurity>
  <Lines>21</Lines>
  <Paragraphs>6</Paragraphs>
  <ScaleCrop>false</ScaleCrop>
  <Company>NFYFC</Company>
  <LinksUpToDate>false</LinksUpToDate>
  <CharactersWithSpaces>3040</CharactersWithSpaces>
  <SharedDoc>false</SharedDoc>
  <HLinks>
    <vt:vector size="6" baseType="variant"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Gemma Bryan</dc:creator>
  <cp:keywords/>
  <cp:lastModifiedBy>Caryn May</cp:lastModifiedBy>
  <cp:revision>119</cp:revision>
  <cp:lastPrinted>2018-01-02T18:01:00Z</cp:lastPrinted>
  <dcterms:created xsi:type="dcterms:W3CDTF">2017-07-19T20:47:00Z</dcterms:created>
  <dcterms:modified xsi:type="dcterms:W3CDTF">2023-08-18T10:52:00Z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10724000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